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0F27" w14:textId="6DBBEC02" w:rsidR="002D5E15" w:rsidRPr="00305C26" w:rsidRDefault="00305C26" w:rsidP="00305C26">
      <w:pPr>
        <w:jc w:val="right"/>
        <w:rPr>
          <w:sz w:val="36"/>
          <w:szCs w:val="36"/>
        </w:rPr>
      </w:pPr>
      <w:r w:rsidRPr="00305C26">
        <w:rPr>
          <w:sz w:val="36"/>
          <w:szCs w:val="36"/>
        </w:rPr>
        <w:t>Job Description</w:t>
      </w:r>
    </w:p>
    <w:p w14:paraId="615D6C7C" w14:textId="6D0CA3D2" w:rsidR="00305C26" w:rsidRDefault="00305C26">
      <w:r>
        <w:t>Title:</w:t>
      </w:r>
      <w:r>
        <w:tab/>
      </w:r>
      <w:r w:rsidR="00DC4553">
        <w:t xml:space="preserve">Senior </w:t>
      </w:r>
      <w:r w:rsidRPr="00305C26">
        <w:t>H</w:t>
      </w:r>
      <w:r>
        <w:t>ydrologist</w:t>
      </w:r>
    </w:p>
    <w:p w14:paraId="2A3D2A32" w14:textId="09D482A2" w:rsidR="00305C26" w:rsidRDefault="00305C26">
      <w:r>
        <w:t xml:space="preserve">Reports to: </w:t>
      </w:r>
      <w:r w:rsidR="00DC4553">
        <w:t xml:space="preserve">Principal Hydrologist </w:t>
      </w:r>
      <w:r>
        <w:t>Associate/Associate-Director</w:t>
      </w:r>
    </w:p>
    <w:p w14:paraId="539527AA" w14:textId="2071158C" w:rsidR="00305C26" w:rsidRDefault="00305C26">
      <w:r>
        <w:t>Direct reports:</w:t>
      </w:r>
    </w:p>
    <w:p w14:paraId="1976C542" w14:textId="43D05C23" w:rsidR="00305C26" w:rsidRDefault="00305C26">
      <w:r>
        <w:t>Business unit: Design Services</w:t>
      </w:r>
    </w:p>
    <w:p w14:paraId="6EE05775" w14:textId="2621DEA0" w:rsidR="00305C26" w:rsidRPr="00A323CC" w:rsidRDefault="00305C26">
      <w:pPr>
        <w:rPr>
          <w:sz w:val="28"/>
          <w:szCs w:val="28"/>
        </w:rPr>
      </w:pPr>
      <w:r w:rsidRPr="00A323CC">
        <w:rPr>
          <w:sz w:val="28"/>
          <w:szCs w:val="28"/>
        </w:rPr>
        <w:t>Summary</w:t>
      </w:r>
    </w:p>
    <w:p w14:paraId="40A82DDF" w14:textId="0F7747EA" w:rsidR="00A323CC" w:rsidRDefault="00A323CC" w:rsidP="00A323CC">
      <w:pPr>
        <w:jc w:val="both"/>
      </w:pPr>
      <w:r>
        <w:t>Manages and takes responsibility for a team of staff and provides technical support</w:t>
      </w:r>
      <w:r w:rsidR="00855079">
        <w:t xml:space="preserve"> </w:t>
      </w:r>
      <w:r w:rsidR="00DC4553">
        <w:t xml:space="preserve">and assistance </w:t>
      </w:r>
      <w:r w:rsidR="00DC4553" w:rsidRPr="00DC4553">
        <w:t>for the delivery of Framework outputs and other projects</w:t>
      </w:r>
      <w:r>
        <w:t>.</w:t>
      </w:r>
    </w:p>
    <w:p w14:paraId="0EF4A51F" w14:textId="68242A83" w:rsidR="00A323CC" w:rsidRDefault="00DC4553" w:rsidP="00A323CC">
      <w:pPr>
        <w:jc w:val="both"/>
      </w:pPr>
      <w:r w:rsidRPr="00DC4553">
        <w:t>Provides supervision and technical assistance to others within the</w:t>
      </w:r>
      <w:r>
        <w:t xml:space="preserve"> </w:t>
      </w:r>
      <w:r w:rsidR="00A323CC">
        <w:t xml:space="preserve">Flood Risk </w:t>
      </w:r>
      <w:r w:rsidR="00855079">
        <w:t xml:space="preserve">and Hydrology </w:t>
      </w:r>
      <w:r w:rsidR="00A323CC">
        <w:t>Team.</w:t>
      </w:r>
    </w:p>
    <w:p w14:paraId="70660B02" w14:textId="28563529" w:rsidR="00A323CC" w:rsidRDefault="00A323CC" w:rsidP="00A323CC">
      <w:pPr>
        <w:jc w:val="both"/>
      </w:pPr>
      <w:r w:rsidRPr="00855079">
        <w:t xml:space="preserve">A </w:t>
      </w:r>
      <w:r w:rsidR="00DC4553">
        <w:t>Senior</w:t>
      </w:r>
      <w:r w:rsidRPr="00855079">
        <w:t xml:space="preserve"> </w:t>
      </w:r>
      <w:r w:rsidR="00855079" w:rsidRPr="00855079">
        <w:t>Hydrologist</w:t>
      </w:r>
      <w:r w:rsidRPr="00855079">
        <w:t xml:space="preserve"> </w:t>
      </w:r>
      <w:r w:rsidR="00DC4553">
        <w:t xml:space="preserve">the </w:t>
      </w:r>
      <w:r w:rsidR="00855079" w:rsidRPr="00855079">
        <w:t>Flood Risk and Hydrology</w:t>
      </w:r>
      <w:r w:rsidRPr="00855079">
        <w:t xml:space="preserve"> Team in the delivery of a seamless support service with the key objective being improving productivity, efficiency, standardisation, and consistency in our deliverables.</w:t>
      </w:r>
    </w:p>
    <w:p w14:paraId="10F815C6" w14:textId="1ECF5549" w:rsidR="00F93A67" w:rsidRDefault="00F93A67" w:rsidP="006B549D">
      <w:pPr>
        <w:jc w:val="both"/>
      </w:pPr>
      <w:r>
        <w:t>Key objectives</w:t>
      </w:r>
    </w:p>
    <w:p w14:paraId="2AB26507" w14:textId="3574A69F" w:rsidR="00F93A67" w:rsidRDefault="006145D2" w:rsidP="006B549D">
      <w:pPr>
        <w:pStyle w:val="ListParagraph"/>
        <w:numPr>
          <w:ilvl w:val="0"/>
          <w:numId w:val="1"/>
        </w:numPr>
        <w:jc w:val="both"/>
      </w:pPr>
      <w:r>
        <w:t xml:space="preserve">Takes an active interest and where required supports </w:t>
      </w:r>
      <w:r w:rsidR="00F93A67">
        <w:t>the delivery of the Discipline Business Plan aims and goals.</w:t>
      </w:r>
    </w:p>
    <w:p w14:paraId="13089222" w14:textId="32F0037D" w:rsidR="00F93A67" w:rsidRDefault="006145D2" w:rsidP="00410538">
      <w:pPr>
        <w:pStyle w:val="ListParagraph"/>
        <w:numPr>
          <w:ilvl w:val="0"/>
          <w:numId w:val="1"/>
        </w:numPr>
        <w:jc w:val="both"/>
      </w:pPr>
      <w:r>
        <w:t xml:space="preserve">Assist with </w:t>
      </w:r>
      <w:r w:rsidR="00F93A67">
        <w:t>the delivery of the implementation of the objectives and standards to drive greater efficiencies.</w:t>
      </w:r>
    </w:p>
    <w:p w14:paraId="491BCE3F" w14:textId="14035D2A" w:rsidR="00F93A67" w:rsidRPr="00410538" w:rsidRDefault="00855079" w:rsidP="00410538">
      <w:pPr>
        <w:pStyle w:val="ListParagraph"/>
        <w:numPr>
          <w:ilvl w:val="0"/>
          <w:numId w:val="1"/>
        </w:numPr>
        <w:jc w:val="both"/>
      </w:pPr>
      <w:r>
        <w:t>Undertaking</w:t>
      </w:r>
      <w:r w:rsidR="00F93A67" w:rsidRPr="00855079">
        <w:t xml:space="preserve"> </w:t>
      </w:r>
      <w:r w:rsidRPr="00855079">
        <w:t xml:space="preserve">hydrological and flood hydraulic </w:t>
      </w:r>
      <w:r w:rsidR="00F93A67" w:rsidRPr="00855079">
        <w:t xml:space="preserve">simulations and provision of model </w:t>
      </w:r>
      <w:r w:rsidR="00F93A67" w:rsidRPr="00410538">
        <w:t xml:space="preserve">outputs </w:t>
      </w:r>
      <w:r w:rsidRPr="00410538">
        <w:t>and</w:t>
      </w:r>
      <w:r w:rsidR="00F93A67" w:rsidRPr="00410538">
        <w:t xml:space="preserve"> analysis</w:t>
      </w:r>
      <w:r w:rsidR="006145D2">
        <w:t>.</w:t>
      </w:r>
    </w:p>
    <w:p w14:paraId="3D08F88D" w14:textId="6019DC90" w:rsidR="00410538" w:rsidRPr="00410538" w:rsidRDefault="00410538" w:rsidP="00410538">
      <w:pPr>
        <w:pStyle w:val="ListParagraph"/>
        <w:numPr>
          <w:ilvl w:val="0"/>
          <w:numId w:val="1"/>
        </w:numPr>
        <w:jc w:val="both"/>
      </w:pPr>
      <w:r w:rsidRPr="00410538">
        <w:t>Using FEH and other standard methodologies to support engineering design, river engineering, restoration/habitat improvement, flood alleviation schemes and hydrological/hydraulic design on projects.</w:t>
      </w:r>
    </w:p>
    <w:p w14:paraId="51ECFB84" w14:textId="1DA9D7D1" w:rsidR="0053162D" w:rsidRPr="00410538" w:rsidRDefault="00410538" w:rsidP="0053162D">
      <w:pPr>
        <w:pStyle w:val="ListParagraph"/>
        <w:numPr>
          <w:ilvl w:val="0"/>
          <w:numId w:val="1"/>
        </w:numPr>
        <w:jc w:val="both"/>
      </w:pPr>
      <w:r w:rsidRPr="00410538">
        <w:t xml:space="preserve">Undertaking </w:t>
      </w:r>
      <w:r w:rsidR="006145D2">
        <w:t xml:space="preserve">and supporting others in the team to carry out </w:t>
      </w:r>
      <w:r w:rsidRPr="00410538">
        <w:t>Flood Risk Assessments, bespoke hydrological assessments, drainage design and strategy, and hydraulic modelling using Flood Modeller Pro, HEC-RAS, TUFLOW,</w:t>
      </w:r>
      <w:r w:rsidR="0053162D">
        <w:t xml:space="preserve"> </w:t>
      </w:r>
      <w:r w:rsidR="0053162D">
        <w:t xml:space="preserve">WINFAP 5, </w:t>
      </w:r>
      <w:proofErr w:type="spellStart"/>
      <w:r w:rsidR="0053162D">
        <w:t>ReFH</w:t>
      </w:r>
      <w:proofErr w:type="spellEnd"/>
      <w:r w:rsidR="0053162D">
        <w:t xml:space="preserve"> 2, Low flows 2 </w:t>
      </w:r>
      <w:r w:rsidR="0053162D" w:rsidRPr="00410538">
        <w:t xml:space="preserve">or similar </w:t>
      </w:r>
      <w:r w:rsidR="0053162D">
        <w:t>software.</w:t>
      </w:r>
    </w:p>
    <w:p w14:paraId="7F0084A0" w14:textId="04D50567" w:rsidR="0053162D" w:rsidRPr="00410538" w:rsidRDefault="0053162D" w:rsidP="00410538">
      <w:pPr>
        <w:pStyle w:val="ListParagraph"/>
        <w:numPr>
          <w:ilvl w:val="0"/>
          <w:numId w:val="1"/>
        </w:numPr>
        <w:jc w:val="both"/>
      </w:pPr>
      <w:r>
        <w:t xml:space="preserve">Understanding and experience of catchment responses and hydrology including low-flow hydrology, </w:t>
      </w:r>
      <w:r>
        <w:t xml:space="preserve">and </w:t>
      </w:r>
      <w:r>
        <w:t>water resources management.</w:t>
      </w:r>
    </w:p>
    <w:p w14:paraId="61FFE78A" w14:textId="10F02B1C" w:rsidR="00F93A67" w:rsidRPr="00CD7413" w:rsidRDefault="00F93A67" w:rsidP="006B549D">
      <w:pPr>
        <w:pStyle w:val="ListParagraph"/>
        <w:numPr>
          <w:ilvl w:val="0"/>
          <w:numId w:val="1"/>
        </w:numPr>
        <w:jc w:val="both"/>
      </w:pPr>
      <w:r w:rsidRPr="00CD7413">
        <w:t xml:space="preserve">Liaising with </w:t>
      </w:r>
      <w:r w:rsidR="00CD7413" w:rsidRPr="00CD7413">
        <w:t xml:space="preserve">Principal | </w:t>
      </w:r>
      <w:r w:rsidRPr="00CD7413">
        <w:t xml:space="preserve">Associates | </w:t>
      </w:r>
      <w:r w:rsidR="00CD7413" w:rsidRPr="00CD7413">
        <w:t>Associate-</w:t>
      </w:r>
      <w:r w:rsidRPr="00CD7413">
        <w:t>Director to ensure delivery of workload plan</w:t>
      </w:r>
    </w:p>
    <w:p w14:paraId="4B58732F" w14:textId="646D89D2" w:rsidR="00F93A67" w:rsidRPr="00CD7413" w:rsidRDefault="00CD7413" w:rsidP="006B549D">
      <w:pPr>
        <w:pStyle w:val="ListParagraph"/>
        <w:numPr>
          <w:ilvl w:val="0"/>
          <w:numId w:val="1"/>
        </w:numPr>
        <w:jc w:val="both"/>
      </w:pPr>
      <w:r w:rsidRPr="00CD7413">
        <w:t xml:space="preserve">Take opportunities to gain experience | learn (knowledge/skills) from all members of </w:t>
      </w:r>
      <w:r w:rsidR="00F93A67" w:rsidRPr="00CD7413">
        <w:t xml:space="preserve">the </w:t>
      </w:r>
      <w:r w:rsidR="00855079" w:rsidRPr="00CD7413">
        <w:t>Flood Risk and Hydrology</w:t>
      </w:r>
      <w:r w:rsidR="00F93A67" w:rsidRPr="00CD7413">
        <w:t xml:space="preserve"> Team.</w:t>
      </w:r>
    </w:p>
    <w:p w14:paraId="26B7EBE6" w14:textId="0F237D4B" w:rsidR="00F93A67" w:rsidRDefault="00F93A67" w:rsidP="006B549D">
      <w:pPr>
        <w:pStyle w:val="ListParagraph"/>
        <w:numPr>
          <w:ilvl w:val="0"/>
          <w:numId w:val="1"/>
        </w:numPr>
        <w:jc w:val="both"/>
      </w:pPr>
      <w:r>
        <w:lastRenderedPageBreak/>
        <w:t>Maintain your Continuing Professional Development (CDP) plan of training in accordance with Institutional requirements, which will keep you abreast of technical advances and benefit you and the Company.</w:t>
      </w:r>
    </w:p>
    <w:p w14:paraId="0233A728" w14:textId="49A1E3E4" w:rsidR="00F93A67" w:rsidRDefault="00CD7413" w:rsidP="006B549D">
      <w:pPr>
        <w:pStyle w:val="ListParagraph"/>
        <w:numPr>
          <w:ilvl w:val="0"/>
          <w:numId w:val="1"/>
        </w:numPr>
        <w:jc w:val="both"/>
      </w:pPr>
      <w:r>
        <w:t>Act</w:t>
      </w:r>
      <w:r w:rsidR="00F93A67">
        <w:t xml:space="preserve"> as mentor to others supporting them through professional development</w:t>
      </w:r>
    </w:p>
    <w:p w14:paraId="275CE492" w14:textId="05B8B93B" w:rsidR="00F93A67" w:rsidRDefault="00F93A67" w:rsidP="006B549D">
      <w:pPr>
        <w:pStyle w:val="ListParagraph"/>
        <w:numPr>
          <w:ilvl w:val="0"/>
          <w:numId w:val="1"/>
        </w:numPr>
        <w:jc w:val="both"/>
      </w:pPr>
      <w:r>
        <w:t>To be keen to learn and improve own knowledge and skills</w:t>
      </w:r>
    </w:p>
    <w:p w14:paraId="67115CCF" w14:textId="04AF72C4" w:rsidR="00D72D24" w:rsidRDefault="00D72D24" w:rsidP="006B549D">
      <w:pPr>
        <w:pStyle w:val="ListParagraph"/>
        <w:numPr>
          <w:ilvl w:val="0"/>
          <w:numId w:val="1"/>
        </w:numPr>
        <w:jc w:val="both"/>
      </w:pPr>
      <w:r w:rsidRPr="00D72D24">
        <w:t>Focused on delivery and highest quality of outputs</w:t>
      </w:r>
    </w:p>
    <w:p w14:paraId="7D81344C" w14:textId="23A69F09" w:rsidR="00D72D24" w:rsidRDefault="00D72D24" w:rsidP="006B549D">
      <w:pPr>
        <w:jc w:val="both"/>
      </w:pPr>
      <w:r>
        <w:t>Principal responsibilities and accountabilities</w:t>
      </w:r>
    </w:p>
    <w:p w14:paraId="323419FC" w14:textId="77777777" w:rsidR="00D72D24" w:rsidRDefault="00D72D24" w:rsidP="006B549D">
      <w:pPr>
        <w:jc w:val="both"/>
      </w:pPr>
      <w:r>
        <w:t>General</w:t>
      </w:r>
    </w:p>
    <w:p w14:paraId="13D59BE9" w14:textId="4281F1C1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>Aware of strategic objectives of the business and assist in the implementation and achievement of them.</w:t>
      </w:r>
    </w:p>
    <w:p w14:paraId="04CAF870" w14:textId="614C2D52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>Represent the Company and to ensure that your behaviour, appearance, and advice are in keeping with your position and are of the highest standard.</w:t>
      </w:r>
    </w:p>
    <w:p w14:paraId="5C5D89D9" w14:textId="0B7E41F2" w:rsidR="00CD7413" w:rsidRDefault="00CD7413" w:rsidP="006B549D">
      <w:pPr>
        <w:pStyle w:val="ListParagraph"/>
        <w:numPr>
          <w:ilvl w:val="0"/>
          <w:numId w:val="2"/>
        </w:numPr>
        <w:jc w:val="both"/>
      </w:pPr>
      <w:r w:rsidRPr="00CD7413">
        <w:t>Supports delivery of workload programme as directed by Principal | Associate team members</w:t>
      </w:r>
      <w:r>
        <w:t>.</w:t>
      </w:r>
    </w:p>
    <w:p w14:paraId="7AE212B3" w14:textId="78F7FACD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>Continue learning opportunities and maintain a log of CPD to build upon awareness and knowledge as required for professional membership.</w:t>
      </w:r>
    </w:p>
    <w:p w14:paraId="2891F4EE" w14:textId="724CF8DF" w:rsidR="00D72D24" w:rsidRPr="003E2E7A" w:rsidRDefault="00D72D24" w:rsidP="006B549D">
      <w:pPr>
        <w:pStyle w:val="ListParagraph"/>
        <w:numPr>
          <w:ilvl w:val="0"/>
          <w:numId w:val="2"/>
        </w:numPr>
        <w:jc w:val="both"/>
      </w:pPr>
      <w:r w:rsidRPr="003E2E7A">
        <w:t xml:space="preserve">Communicate with the </w:t>
      </w:r>
      <w:r w:rsidR="003E2E7A" w:rsidRPr="003E2E7A">
        <w:t>Flood Risk and Hydrology</w:t>
      </w:r>
      <w:r w:rsidRPr="003E2E7A">
        <w:t xml:space="preserve"> Team to ensure new ways of working are being captured and issues are being addressed.</w:t>
      </w:r>
    </w:p>
    <w:p w14:paraId="405D53BC" w14:textId="77777777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>To actively promote the Company in a manner intended to secure further appointments and opportunities for the Company.</w:t>
      </w:r>
    </w:p>
    <w:p w14:paraId="57623BAC" w14:textId="714788DC" w:rsidR="00D72D24" w:rsidRDefault="00D72D24" w:rsidP="006B549D">
      <w:pPr>
        <w:pStyle w:val="ListParagraph"/>
        <w:numPr>
          <w:ilvl w:val="0"/>
          <w:numId w:val="2"/>
        </w:numPr>
        <w:jc w:val="both"/>
      </w:pPr>
      <w:r>
        <w:t xml:space="preserve">Responsibility for managing a team and deputising for </w:t>
      </w:r>
      <w:r w:rsidR="00CD7413">
        <w:t>Principal Hydrologist</w:t>
      </w:r>
      <w:r w:rsidR="006B549D">
        <w:t xml:space="preserve">/Associate </w:t>
      </w:r>
      <w:r>
        <w:t>where required.</w:t>
      </w:r>
    </w:p>
    <w:p w14:paraId="6E98104C" w14:textId="77777777" w:rsidR="00D72D24" w:rsidRDefault="00D72D24" w:rsidP="006B549D">
      <w:pPr>
        <w:jc w:val="both"/>
      </w:pPr>
      <w:r>
        <w:t>Client Relationship</w:t>
      </w:r>
    </w:p>
    <w:p w14:paraId="5AB61324" w14:textId="1AEF0870" w:rsidR="00D72D24" w:rsidRDefault="00CD7413" w:rsidP="006B549D">
      <w:pPr>
        <w:pStyle w:val="ListParagraph"/>
        <w:numPr>
          <w:ilvl w:val="0"/>
          <w:numId w:val="3"/>
        </w:numPr>
        <w:jc w:val="both"/>
      </w:pPr>
      <w:r w:rsidRPr="00CD7413">
        <w:t>Support Principal | Associate in the ongoing performance of the client account</w:t>
      </w:r>
      <w:r>
        <w:t>.</w:t>
      </w:r>
    </w:p>
    <w:p w14:paraId="16093CB3" w14:textId="08E6AC35" w:rsidR="00D72D24" w:rsidRDefault="00CD7413" w:rsidP="006B549D">
      <w:pPr>
        <w:pStyle w:val="ListParagraph"/>
        <w:numPr>
          <w:ilvl w:val="0"/>
          <w:numId w:val="3"/>
        </w:numPr>
        <w:jc w:val="both"/>
      </w:pPr>
      <w:r w:rsidRPr="00CD7413">
        <w:t>Maintain the highest standard of relationships with existing clients.</w:t>
      </w:r>
    </w:p>
    <w:p w14:paraId="7B6A52B9" w14:textId="1C1238E2" w:rsidR="00D72D24" w:rsidRDefault="00D72D24" w:rsidP="006B549D">
      <w:pPr>
        <w:pStyle w:val="ListParagraph"/>
        <w:numPr>
          <w:ilvl w:val="0"/>
          <w:numId w:val="3"/>
        </w:numPr>
        <w:jc w:val="both"/>
      </w:pPr>
      <w:r>
        <w:t>Takes an active client facing role.</w:t>
      </w:r>
    </w:p>
    <w:p w14:paraId="38F49026" w14:textId="77777777" w:rsidR="00D72D24" w:rsidRDefault="00D72D24" w:rsidP="006B549D">
      <w:pPr>
        <w:jc w:val="both"/>
      </w:pPr>
      <w:r>
        <w:t>Technical Quality</w:t>
      </w:r>
    </w:p>
    <w:p w14:paraId="194ACEE9" w14:textId="276582B2" w:rsidR="00D72D24" w:rsidRPr="003E2E7A" w:rsidRDefault="00CD7413" w:rsidP="006B549D">
      <w:pPr>
        <w:pStyle w:val="ListParagraph"/>
        <w:numPr>
          <w:ilvl w:val="0"/>
          <w:numId w:val="4"/>
        </w:numPr>
        <w:jc w:val="both"/>
      </w:pPr>
      <w:r w:rsidRPr="00CD7413">
        <w:t>Assist with the</w:t>
      </w:r>
      <w:r w:rsidR="00D72D24">
        <w:t xml:space="preserve"> implementation of standardised approach to the creation and </w:t>
      </w:r>
      <w:r w:rsidR="00D72D24" w:rsidRPr="003E2E7A">
        <w:t>management of catchment data</w:t>
      </w:r>
    </w:p>
    <w:p w14:paraId="65F07099" w14:textId="53F29359" w:rsidR="00D72D24" w:rsidRPr="003E2E7A" w:rsidRDefault="004C17D1" w:rsidP="006B549D">
      <w:pPr>
        <w:pStyle w:val="ListParagraph"/>
        <w:numPr>
          <w:ilvl w:val="0"/>
          <w:numId w:val="4"/>
        </w:numPr>
        <w:jc w:val="both"/>
      </w:pPr>
      <w:r w:rsidRPr="004C17D1">
        <w:t>Takes and active role in supporting the</w:t>
      </w:r>
      <w:r w:rsidR="00D72D24" w:rsidRPr="003E2E7A">
        <w:t xml:space="preserve"> </w:t>
      </w:r>
      <w:r w:rsidR="003E2E7A" w:rsidRPr="003E2E7A">
        <w:t>Flood Risk and Hydrology</w:t>
      </w:r>
      <w:r w:rsidR="00D72D24" w:rsidRPr="003E2E7A">
        <w:t xml:space="preserve"> Team in all aspects relating to the use or output of our software portfolio and provide advanced modelling and content creation support.</w:t>
      </w:r>
    </w:p>
    <w:p w14:paraId="541C8103" w14:textId="19146F7B" w:rsidR="00D72D24" w:rsidRPr="003E2E7A" w:rsidRDefault="004C17D1" w:rsidP="006B549D">
      <w:pPr>
        <w:pStyle w:val="ListParagraph"/>
        <w:numPr>
          <w:ilvl w:val="0"/>
          <w:numId w:val="4"/>
        </w:numPr>
        <w:jc w:val="both"/>
      </w:pPr>
      <w:r w:rsidRPr="004C17D1">
        <w:t xml:space="preserve">Takes an active role with the operation and maintenance of </w:t>
      </w:r>
      <w:r>
        <w:t xml:space="preserve">hydrological and flood hydraulic </w:t>
      </w:r>
      <w:r w:rsidRPr="004C17D1">
        <w:t>models including, simulations, outputs for analysis. Providing assistance | supervision of others within own area of ability</w:t>
      </w:r>
      <w:r w:rsidR="00D72D24" w:rsidRPr="003E2E7A">
        <w:t>.</w:t>
      </w:r>
    </w:p>
    <w:p w14:paraId="3D21FEAD" w14:textId="4EC2C23E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lastRenderedPageBreak/>
        <w:t xml:space="preserve">Ensure that all work meets with the required </w:t>
      </w:r>
      <w:r w:rsidR="003E2E7A">
        <w:t xml:space="preserve">technical </w:t>
      </w:r>
      <w:r w:rsidR="004C17D1">
        <w:t>(</w:t>
      </w:r>
      <w:r w:rsidR="003E2E7A">
        <w:t xml:space="preserve">including hydrological and hydraulic flood </w:t>
      </w:r>
      <w:r>
        <w:t>modelling</w:t>
      </w:r>
      <w:r w:rsidR="004C17D1">
        <w:t>)</w:t>
      </w:r>
      <w:r>
        <w:t xml:space="preserve"> standards and </w:t>
      </w:r>
      <w:r w:rsidR="004C17D1">
        <w:t xml:space="preserve">that </w:t>
      </w:r>
      <w:r>
        <w:t>project outputs meet the requirements of the brief.</w:t>
      </w:r>
    </w:p>
    <w:p w14:paraId="5C340AAA" w14:textId="382C882D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t>Delegates and manages work to others within own area of skill knowledge, ensuring brief instructions are understood, including expected delivery time scales.</w:t>
      </w:r>
    </w:p>
    <w:p w14:paraId="5389F11A" w14:textId="1143FE43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t>Takes responsibility in checking work and outputs.</w:t>
      </w:r>
    </w:p>
    <w:p w14:paraId="6DF34803" w14:textId="5DAD1524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t>Takes an active role in the management of software and IT requirements for the team.</w:t>
      </w:r>
    </w:p>
    <w:p w14:paraId="12F6C380" w14:textId="504E468D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t>Ensures the use of data processing techniques to drive efficiency in current and developing processes</w:t>
      </w:r>
    </w:p>
    <w:p w14:paraId="1FB6C557" w14:textId="5A9B4CE7" w:rsidR="00D72D24" w:rsidRDefault="00D72D24" w:rsidP="006B549D">
      <w:pPr>
        <w:pStyle w:val="ListParagraph"/>
        <w:numPr>
          <w:ilvl w:val="0"/>
          <w:numId w:val="4"/>
        </w:numPr>
        <w:jc w:val="both"/>
      </w:pPr>
      <w:r>
        <w:t>Able to support and direct others in the analys</w:t>
      </w:r>
      <w:r w:rsidR="006B549D">
        <w:t>is</w:t>
      </w:r>
      <w:r>
        <w:t xml:space="preserve"> of data and data sets to define trends, correlations and anomalies using appropriate technologies | software.</w:t>
      </w:r>
    </w:p>
    <w:p w14:paraId="41BD6B27" w14:textId="77777777" w:rsidR="00D72D24" w:rsidRDefault="00D72D24" w:rsidP="006B549D">
      <w:pPr>
        <w:jc w:val="both"/>
      </w:pPr>
      <w:r>
        <w:t>Commercial</w:t>
      </w:r>
    </w:p>
    <w:p w14:paraId="1AC49B20" w14:textId="001D57AF" w:rsidR="00D72D24" w:rsidRDefault="00D72D24" w:rsidP="006B549D">
      <w:pPr>
        <w:pStyle w:val="ListParagraph"/>
        <w:numPr>
          <w:ilvl w:val="0"/>
          <w:numId w:val="5"/>
        </w:numPr>
        <w:jc w:val="both"/>
      </w:pPr>
      <w:r>
        <w:t>Provides clear instructions and takes accountability for delegated work</w:t>
      </w:r>
    </w:p>
    <w:p w14:paraId="037FD9F2" w14:textId="48636492" w:rsidR="00D72D24" w:rsidRDefault="00D72D24" w:rsidP="006B549D">
      <w:pPr>
        <w:pStyle w:val="ListParagraph"/>
        <w:numPr>
          <w:ilvl w:val="0"/>
          <w:numId w:val="5"/>
        </w:numPr>
        <w:jc w:val="both"/>
      </w:pPr>
      <w:r>
        <w:t>Takes an active role in fee management and development of fee proposals</w:t>
      </w:r>
    </w:p>
    <w:p w14:paraId="5AD8B8AF" w14:textId="3DC158C3" w:rsidR="00D72D24" w:rsidRDefault="00D72D24" w:rsidP="006B549D">
      <w:pPr>
        <w:pStyle w:val="ListParagraph"/>
        <w:numPr>
          <w:ilvl w:val="0"/>
          <w:numId w:val="5"/>
        </w:numPr>
        <w:jc w:val="both"/>
      </w:pPr>
      <w:r>
        <w:t xml:space="preserve">Has good commercial awareness and takes responsibility for financial reporting of own projects and support to </w:t>
      </w:r>
      <w:r w:rsidR="006B549D">
        <w:t>Associate/Associate-Director/Director</w:t>
      </w:r>
      <w:r>
        <w:t xml:space="preserve"> where required</w:t>
      </w:r>
    </w:p>
    <w:p w14:paraId="4731EC03" w14:textId="77777777" w:rsidR="00D72D24" w:rsidRDefault="00D72D24" w:rsidP="006B549D">
      <w:pPr>
        <w:jc w:val="both"/>
      </w:pPr>
      <w:r>
        <w:t>Pastoral</w:t>
      </w:r>
    </w:p>
    <w:p w14:paraId="61381225" w14:textId="402B10BF" w:rsidR="00D72D24" w:rsidRDefault="00D72D24" w:rsidP="006B549D">
      <w:pPr>
        <w:pStyle w:val="ListParagraph"/>
        <w:numPr>
          <w:ilvl w:val="0"/>
          <w:numId w:val="6"/>
        </w:numPr>
        <w:jc w:val="both"/>
      </w:pPr>
      <w:r>
        <w:t xml:space="preserve">To ensure you raise with </w:t>
      </w:r>
      <w:r w:rsidR="006B549D">
        <w:t xml:space="preserve">Associate/Associate-Director/Director </w:t>
      </w:r>
      <w:r>
        <w:t>any problems or complaints you or your team may have.</w:t>
      </w:r>
    </w:p>
    <w:p w14:paraId="3F1CF43A" w14:textId="379025B4" w:rsidR="00D72D24" w:rsidRDefault="00D72D24" w:rsidP="006B549D">
      <w:pPr>
        <w:pStyle w:val="ListParagraph"/>
        <w:numPr>
          <w:ilvl w:val="0"/>
          <w:numId w:val="6"/>
        </w:numPr>
        <w:jc w:val="both"/>
      </w:pPr>
      <w:r>
        <w:t>Takes and active role in identification of teams training needs and support in their development.</w:t>
      </w:r>
    </w:p>
    <w:p w14:paraId="54D2264B" w14:textId="7087AC01" w:rsidR="00D72D24" w:rsidRDefault="00D72D24" w:rsidP="006B549D">
      <w:pPr>
        <w:pStyle w:val="ListParagraph"/>
        <w:numPr>
          <w:ilvl w:val="0"/>
          <w:numId w:val="6"/>
        </w:numPr>
        <w:jc w:val="both"/>
      </w:pPr>
      <w:r>
        <w:t>Ensure that you are motivated, encouraged and engaged to do the tasks required.</w:t>
      </w:r>
    </w:p>
    <w:p w14:paraId="1D13E131" w14:textId="41EA010B" w:rsidR="00D72D24" w:rsidRDefault="00D72D24" w:rsidP="006B549D">
      <w:pPr>
        <w:pStyle w:val="ListParagraph"/>
        <w:numPr>
          <w:ilvl w:val="0"/>
          <w:numId w:val="6"/>
        </w:numPr>
        <w:jc w:val="both"/>
      </w:pPr>
      <w:r>
        <w:t>Takes and active role in the onboarding of new members of staff and identification of training neds and objectives</w:t>
      </w:r>
    </w:p>
    <w:p w14:paraId="1EB2D564" w14:textId="1F582C9C" w:rsidR="00D72D24" w:rsidRDefault="00D72D24" w:rsidP="00A122AC">
      <w:pPr>
        <w:pStyle w:val="ListParagraph"/>
        <w:numPr>
          <w:ilvl w:val="0"/>
          <w:numId w:val="6"/>
        </w:numPr>
        <w:jc w:val="both"/>
      </w:pPr>
      <w:r>
        <w:t>Deliver a positive behavioural culture and style working harmoniously in the Team, promoting a positive and supportive working environment in line with core values.</w:t>
      </w:r>
    </w:p>
    <w:p w14:paraId="4DB126D5" w14:textId="77777777" w:rsidR="00D72D24" w:rsidRDefault="00D72D24" w:rsidP="006B549D">
      <w:pPr>
        <w:jc w:val="both"/>
      </w:pPr>
      <w:r>
        <w:t>Health and Safety</w:t>
      </w:r>
    </w:p>
    <w:p w14:paraId="202B9A7D" w14:textId="1F8B69B8" w:rsidR="00D72D24" w:rsidRDefault="00D72D24" w:rsidP="00A122AC">
      <w:pPr>
        <w:pStyle w:val="ListParagraph"/>
        <w:numPr>
          <w:ilvl w:val="0"/>
          <w:numId w:val="7"/>
        </w:numPr>
        <w:jc w:val="both"/>
      </w:pPr>
      <w:r>
        <w:t>Understand our positive Health and Safety culture and adhere to Health and Safety Policies and the requirements of Health and Safety legislation.</w:t>
      </w:r>
    </w:p>
    <w:p w14:paraId="55191EB2" w14:textId="1C109CC4" w:rsidR="00305C26" w:rsidRDefault="00D72D24" w:rsidP="00A122AC">
      <w:pPr>
        <w:pStyle w:val="ListParagraph"/>
        <w:numPr>
          <w:ilvl w:val="0"/>
          <w:numId w:val="7"/>
        </w:numPr>
        <w:jc w:val="both"/>
      </w:pPr>
      <w:r>
        <w:t>Ensure that you understand and comply with all Pick Everard Security, Health &amp; Safety, sustainability and social value standards, requirements, practices, and procedures.</w:t>
      </w:r>
    </w:p>
    <w:p w14:paraId="173DE002" w14:textId="37D53D1B" w:rsidR="00305C26" w:rsidRDefault="00D72D24" w:rsidP="006B549D">
      <w:pPr>
        <w:jc w:val="both"/>
      </w:pPr>
      <w:r w:rsidRPr="00410538">
        <w:t>Qualifications, technical skills and competencies</w:t>
      </w:r>
    </w:p>
    <w:p w14:paraId="6E11796F" w14:textId="77777777" w:rsidR="006B549D" w:rsidRDefault="006B549D" w:rsidP="00D9732B">
      <w:pPr>
        <w:pStyle w:val="ListParagraph"/>
        <w:numPr>
          <w:ilvl w:val="0"/>
          <w:numId w:val="11"/>
        </w:numPr>
        <w:jc w:val="both"/>
      </w:pPr>
      <w:r>
        <w:t>Pick Everard competency framework Professional &amp; Senior Professional competencies will apply for this role.</w:t>
      </w:r>
    </w:p>
    <w:p w14:paraId="07BDC69B" w14:textId="77777777" w:rsidR="003E4790" w:rsidRDefault="003E4790" w:rsidP="003E4790">
      <w:pPr>
        <w:pStyle w:val="ListParagraph"/>
        <w:numPr>
          <w:ilvl w:val="0"/>
          <w:numId w:val="10"/>
        </w:numPr>
        <w:jc w:val="both"/>
      </w:pPr>
      <w:r>
        <w:t>Strong scientific and engineering knowledge in relation to hydrology.</w:t>
      </w:r>
    </w:p>
    <w:p w14:paraId="1678E155" w14:textId="77777777" w:rsidR="003E4790" w:rsidRDefault="003E4790" w:rsidP="003E4790">
      <w:pPr>
        <w:pStyle w:val="ListParagraph"/>
        <w:numPr>
          <w:ilvl w:val="0"/>
          <w:numId w:val="10"/>
        </w:numPr>
        <w:jc w:val="both"/>
      </w:pPr>
      <w:r>
        <w:lastRenderedPageBreak/>
        <w:t>Experience in flood hydrology using FEH and other standard methodologies to support engineering design, river engineering, restoration/habitat improvement, flood alleviation schemes and surface water design on projects from pre planning stage all the way through to construction detail.</w:t>
      </w:r>
    </w:p>
    <w:p w14:paraId="00B41E3E" w14:textId="5A2B57A5" w:rsidR="003E4790" w:rsidRDefault="003E4790" w:rsidP="003E4790">
      <w:pPr>
        <w:pStyle w:val="ListParagraph"/>
        <w:numPr>
          <w:ilvl w:val="0"/>
          <w:numId w:val="10"/>
        </w:numPr>
        <w:jc w:val="both"/>
      </w:pPr>
      <w:r>
        <w:t>Experience in designing and supervising hydrological surveys</w:t>
      </w:r>
    </w:p>
    <w:p w14:paraId="1E5FFF5A" w14:textId="063107E8" w:rsidR="00D9732B" w:rsidRDefault="00335E6F" w:rsidP="003E4790">
      <w:pPr>
        <w:pStyle w:val="ListParagraph"/>
        <w:numPr>
          <w:ilvl w:val="0"/>
          <w:numId w:val="10"/>
        </w:numPr>
        <w:jc w:val="both"/>
      </w:pPr>
      <w:r>
        <w:t>E</w:t>
      </w:r>
      <w:r w:rsidR="00D9732B">
        <w:t xml:space="preserve">xperience </w:t>
      </w:r>
      <w:r w:rsidR="00410538">
        <w:t xml:space="preserve">in </w:t>
      </w:r>
      <w:r w:rsidR="00D9732B">
        <w:t xml:space="preserve">completing Flood Risk Assessments, </w:t>
      </w:r>
      <w:r w:rsidR="00410538">
        <w:t xml:space="preserve">bespoke </w:t>
      </w:r>
      <w:r w:rsidR="00D9732B">
        <w:t xml:space="preserve">hydrological assessments, drainage design and strategy, and hydraulic modelling using Flood Modeller Pro, HEC-RAS, TUFLOW, or similar </w:t>
      </w:r>
      <w:r w:rsidR="00410538">
        <w:t>software.</w:t>
      </w:r>
    </w:p>
    <w:p w14:paraId="72294153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>Undertaking hydrological analyses using FEH methods.</w:t>
      </w:r>
    </w:p>
    <w:p w14:paraId="33BBEF16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>Conducting hydraulic modelling and producing associated reports</w:t>
      </w:r>
    </w:p>
    <w:p w14:paraId="71D28CF8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>Supervising / reviewing technical work</w:t>
      </w:r>
    </w:p>
    <w:p w14:paraId="540DA5FA" w14:textId="43C105B3" w:rsidR="00D9732B" w:rsidRDefault="00D9732B" w:rsidP="00D9732B">
      <w:pPr>
        <w:pStyle w:val="ListParagraph"/>
        <w:numPr>
          <w:ilvl w:val="0"/>
          <w:numId w:val="10"/>
        </w:numPr>
        <w:jc w:val="both"/>
      </w:pPr>
      <w:r>
        <w:t>Good knowledge and understanding of land development, the planning process, national planning policy and UK legislation.</w:t>
      </w:r>
    </w:p>
    <w:p w14:paraId="2AA55657" w14:textId="333041F9" w:rsidR="00D9732B" w:rsidRDefault="00D9732B" w:rsidP="00D9732B">
      <w:pPr>
        <w:pStyle w:val="ListParagraph"/>
        <w:numPr>
          <w:ilvl w:val="0"/>
          <w:numId w:val="10"/>
        </w:numPr>
        <w:jc w:val="both"/>
      </w:pPr>
      <w:r>
        <w:t>CAD experience and GIS skills using Arc, MapInfo or QGIS.</w:t>
      </w:r>
    </w:p>
    <w:p w14:paraId="25D54196" w14:textId="77777777" w:rsidR="00410538" w:rsidRDefault="00410538" w:rsidP="00410538">
      <w:pPr>
        <w:pStyle w:val="ListParagraph"/>
        <w:numPr>
          <w:ilvl w:val="0"/>
          <w:numId w:val="10"/>
        </w:numPr>
        <w:jc w:val="both"/>
      </w:pPr>
      <w:r>
        <w:t xml:space="preserve">EIA experience and producing EIA Chapters </w:t>
      </w:r>
    </w:p>
    <w:p w14:paraId="7797BEB6" w14:textId="1E5105AD" w:rsidR="00410538" w:rsidRDefault="00D9732B" w:rsidP="00410538">
      <w:pPr>
        <w:pStyle w:val="ListParagraph"/>
        <w:numPr>
          <w:ilvl w:val="0"/>
          <w:numId w:val="10"/>
        </w:numPr>
        <w:jc w:val="both"/>
      </w:pPr>
      <w:r>
        <w:t>Good written and verbal communication skills</w:t>
      </w:r>
      <w:r w:rsidR="00410538">
        <w:t>.</w:t>
      </w:r>
      <w:r w:rsidR="00410538" w:rsidRPr="00410538">
        <w:t xml:space="preserve"> </w:t>
      </w:r>
      <w:r w:rsidR="00410538">
        <w:t>Writing and reviewing technical reports</w:t>
      </w:r>
    </w:p>
    <w:p w14:paraId="01100964" w14:textId="48394FFD" w:rsidR="00D9732B" w:rsidRDefault="00D9732B" w:rsidP="00D9732B">
      <w:pPr>
        <w:pStyle w:val="ListParagraph"/>
        <w:numPr>
          <w:ilvl w:val="0"/>
          <w:numId w:val="10"/>
        </w:numPr>
        <w:jc w:val="both"/>
      </w:pPr>
      <w:r>
        <w:t>Awareness of current and emerging technical and planning guidance on the various areas of environmental sciences, hydrology / water environment and engineering, including issues of sustainability.</w:t>
      </w:r>
    </w:p>
    <w:p w14:paraId="010B395D" w14:textId="77777777" w:rsidR="00D9732B" w:rsidRDefault="00D9732B" w:rsidP="00D9732B">
      <w:pPr>
        <w:pStyle w:val="ListParagraph"/>
        <w:numPr>
          <w:ilvl w:val="0"/>
          <w:numId w:val="10"/>
        </w:numPr>
        <w:jc w:val="both"/>
      </w:pPr>
      <w:r>
        <w:t>Enthusiasm to develop new skills.</w:t>
      </w:r>
    </w:p>
    <w:p w14:paraId="448C72E5" w14:textId="77777777" w:rsidR="003E4790" w:rsidRDefault="003E4790" w:rsidP="003E4790">
      <w:pPr>
        <w:pStyle w:val="ListParagraph"/>
        <w:numPr>
          <w:ilvl w:val="0"/>
          <w:numId w:val="10"/>
        </w:numPr>
        <w:jc w:val="both"/>
      </w:pPr>
      <w:r>
        <w:t>Client and stakeholder liaison skills at all levels will be important.</w:t>
      </w:r>
    </w:p>
    <w:p w14:paraId="2F6C8D7D" w14:textId="5A8D7D29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Excellent at multitasking and working to tight deadlines.</w:t>
      </w:r>
    </w:p>
    <w:p w14:paraId="727CB91E" w14:textId="552AB062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Excellent at collaborating with all team members.</w:t>
      </w:r>
    </w:p>
    <w:p w14:paraId="35D6A365" w14:textId="72E2C6AB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Excellent clarity and confidence in communication; writing, on screen and in person.</w:t>
      </w:r>
    </w:p>
    <w:p w14:paraId="064717F6" w14:textId="45E66A44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Excellent self-motivation, friendly, efficient, and enthusiastic attitude.</w:t>
      </w:r>
    </w:p>
    <w:p w14:paraId="706EE9AB" w14:textId="742145E8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Excellent knowledge about current relevant technical standards and regulations</w:t>
      </w:r>
    </w:p>
    <w:p w14:paraId="6A0732E4" w14:textId="0A6F0C36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Able to operate and manage data within a GIS environment with independence and acts a mentor to others.</w:t>
      </w:r>
    </w:p>
    <w:p w14:paraId="313832B7" w14:textId="2EF08392" w:rsidR="006B549D" w:rsidRDefault="007E31FA" w:rsidP="00A122AC">
      <w:pPr>
        <w:pStyle w:val="ListParagraph"/>
        <w:numPr>
          <w:ilvl w:val="0"/>
          <w:numId w:val="8"/>
        </w:numPr>
        <w:jc w:val="both"/>
      </w:pPr>
      <w:r>
        <w:t>Able to use</w:t>
      </w:r>
      <w:r w:rsidR="006B549D">
        <w:t xml:space="preserve"> spreadsheets</w:t>
      </w:r>
      <w:r>
        <w:t xml:space="preserve"> and</w:t>
      </w:r>
      <w:r w:rsidR="006B549D">
        <w:t xml:space="preserve"> perform advanced functions for data analysis</w:t>
      </w:r>
      <w:r>
        <w:t xml:space="preserve"> </w:t>
      </w:r>
      <w:r w:rsidRPr="007E31FA">
        <w:t>and support others in doing so.</w:t>
      </w:r>
    </w:p>
    <w:p w14:paraId="53FE60CF" w14:textId="6129AABC" w:rsidR="006B549D" w:rsidRPr="006D1990" w:rsidRDefault="007E31FA" w:rsidP="00A122AC">
      <w:pPr>
        <w:pStyle w:val="ListParagraph"/>
        <w:numPr>
          <w:ilvl w:val="0"/>
          <w:numId w:val="8"/>
        </w:numPr>
        <w:jc w:val="both"/>
      </w:pPr>
      <w:r>
        <w:t>Able to undertake</w:t>
      </w:r>
      <w:r w:rsidR="006D1990" w:rsidRPr="006D1990">
        <w:t xml:space="preserve"> hydrological and flood hydraulic simulations</w:t>
      </w:r>
      <w:r>
        <w:t>.</w:t>
      </w:r>
    </w:p>
    <w:p w14:paraId="60D4C63B" w14:textId="2D7A120F" w:rsidR="006B549D" w:rsidRPr="006D1990" w:rsidRDefault="001557D2" w:rsidP="00A122AC">
      <w:pPr>
        <w:pStyle w:val="ListParagraph"/>
        <w:numPr>
          <w:ilvl w:val="0"/>
          <w:numId w:val="8"/>
        </w:numPr>
        <w:jc w:val="both"/>
      </w:pPr>
      <w:r>
        <w:t xml:space="preserve">Able to </w:t>
      </w:r>
      <w:r w:rsidR="006D1990" w:rsidRPr="006D1990">
        <w:t>vet, calibrat</w:t>
      </w:r>
      <w:r>
        <w:t>e</w:t>
      </w:r>
      <w:r w:rsidR="006D1990" w:rsidRPr="006D1990">
        <w:t xml:space="preserve"> and </w:t>
      </w:r>
      <w:r w:rsidR="006B549D" w:rsidRPr="006D1990">
        <w:t>verif</w:t>
      </w:r>
      <w:r>
        <w:t>y</w:t>
      </w:r>
      <w:r w:rsidR="006B549D" w:rsidRPr="006D1990">
        <w:t xml:space="preserve"> </w:t>
      </w:r>
      <w:r w:rsidR="006D1990" w:rsidRPr="006D1990">
        <w:t xml:space="preserve">flood </w:t>
      </w:r>
      <w:r w:rsidR="006B549D" w:rsidRPr="006D1990">
        <w:t>hydraulic models</w:t>
      </w:r>
      <w:r>
        <w:t xml:space="preserve"> </w:t>
      </w:r>
      <w:r w:rsidRPr="001557D2">
        <w:t>and supervise others in doing so</w:t>
      </w:r>
      <w:r w:rsidR="006D1990" w:rsidRPr="006D1990">
        <w:t>.</w:t>
      </w:r>
    </w:p>
    <w:p w14:paraId="5DC5A7E3" w14:textId="2CD6939E" w:rsidR="006B549D" w:rsidRDefault="00C2047C" w:rsidP="00A122AC">
      <w:pPr>
        <w:pStyle w:val="ListParagraph"/>
        <w:numPr>
          <w:ilvl w:val="0"/>
          <w:numId w:val="8"/>
        </w:numPr>
        <w:jc w:val="both"/>
      </w:pPr>
      <w:r>
        <w:t>Able to assess</w:t>
      </w:r>
      <w:r w:rsidR="006B549D">
        <w:t xml:space="preserve"> complex modelling issues</w:t>
      </w:r>
      <w:r>
        <w:t xml:space="preserve"> and support others in doing so</w:t>
      </w:r>
      <w:r w:rsidR="006B549D">
        <w:t>.</w:t>
      </w:r>
    </w:p>
    <w:p w14:paraId="02C6A33C" w14:textId="3EE9F009" w:rsidR="006B549D" w:rsidRPr="006D1990" w:rsidRDefault="006B549D" w:rsidP="00A122AC">
      <w:pPr>
        <w:pStyle w:val="ListParagraph"/>
        <w:numPr>
          <w:ilvl w:val="0"/>
          <w:numId w:val="8"/>
        </w:numPr>
        <w:jc w:val="both"/>
      </w:pPr>
      <w:r w:rsidRPr="006D1990">
        <w:t>Supports with the production of technical outputs</w:t>
      </w:r>
      <w:r w:rsidR="00C2047C">
        <w:t>.</w:t>
      </w:r>
    </w:p>
    <w:p w14:paraId="1970DA44" w14:textId="362F213B" w:rsidR="006B549D" w:rsidRPr="006D1990" w:rsidRDefault="006B549D" w:rsidP="00A122AC">
      <w:pPr>
        <w:pStyle w:val="ListParagraph"/>
        <w:numPr>
          <w:ilvl w:val="0"/>
          <w:numId w:val="8"/>
        </w:numPr>
        <w:jc w:val="both"/>
      </w:pPr>
      <w:r w:rsidRPr="006D1990">
        <w:t xml:space="preserve">Detailed understanding of hydraulic </w:t>
      </w:r>
      <w:r w:rsidR="006D1990" w:rsidRPr="006D1990">
        <w:t xml:space="preserve">flood </w:t>
      </w:r>
      <w:r w:rsidRPr="006D1990">
        <w:t>model construction with ability to manage complex model build actions supervising others in doing so.</w:t>
      </w:r>
    </w:p>
    <w:p w14:paraId="19720F4A" w14:textId="712521C0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Takes an active role in client facing activities</w:t>
      </w:r>
    </w:p>
    <w:p w14:paraId="47C15749" w14:textId="4D0F130B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lastRenderedPageBreak/>
        <w:t xml:space="preserve">Takes </w:t>
      </w:r>
      <w:r w:rsidR="00C2047C">
        <w:t>an active role in</w:t>
      </w:r>
      <w:r>
        <w:t xml:space="preserve"> fee management and is commercially aware</w:t>
      </w:r>
    </w:p>
    <w:p w14:paraId="5F3E5758" w14:textId="43889AD6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Takes an active role in planning and managing a wide workstream to agreed timescales</w:t>
      </w:r>
    </w:p>
    <w:p w14:paraId="75A9C446" w14:textId="407F6578" w:rsidR="006B549D" w:rsidRDefault="006B549D" w:rsidP="00A122AC">
      <w:pPr>
        <w:pStyle w:val="ListParagraph"/>
        <w:numPr>
          <w:ilvl w:val="0"/>
          <w:numId w:val="8"/>
        </w:numPr>
        <w:jc w:val="both"/>
      </w:pPr>
      <w:r>
        <w:t>Meet the CIWEM Urban Drainage Group (UDG) Competency Framework requirements relevant to the role.</w:t>
      </w:r>
    </w:p>
    <w:p w14:paraId="0CDBB48F" w14:textId="77777777" w:rsidR="006B549D" w:rsidRDefault="006B549D" w:rsidP="006B549D">
      <w:pPr>
        <w:jc w:val="both"/>
      </w:pPr>
      <w:r>
        <w:t>Qualifications</w:t>
      </w:r>
    </w:p>
    <w:p w14:paraId="63AA80A1" w14:textId="033949F4" w:rsidR="006B549D" w:rsidRDefault="00A0256D" w:rsidP="00A0256D">
      <w:pPr>
        <w:pStyle w:val="ListParagraph"/>
        <w:numPr>
          <w:ilvl w:val="0"/>
          <w:numId w:val="9"/>
        </w:numPr>
        <w:jc w:val="both"/>
      </w:pPr>
      <w:r w:rsidRPr="00A0256D">
        <w:t xml:space="preserve">BSc/BEng/MSc/MEng </w:t>
      </w:r>
      <w:r w:rsidR="006B549D">
        <w:t>degree</w:t>
      </w:r>
      <w:r>
        <w:t xml:space="preserve"> relevant to hydrology</w:t>
      </w:r>
    </w:p>
    <w:p w14:paraId="6C85C842" w14:textId="02E60751" w:rsidR="00305C26" w:rsidRDefault="006B549D" w:rsidP="00A0256D">
      <w:pPr>
        <w:pStyle w:val="ListParagraph"/>
        <w:numPr>
          <w:ilvl w:val="0"/>
          <w:numId w:val="9"/>
        </w:numPr>
        <w:jc w:val="both"/>
      </w:pPr>
      <w:r>
        <w:t xml:space="preserve">Chartered member of CIWEM | </w:t>
      </w:r>
      <w:r w:rsidR="006D1990">
        <w:t xml:space="preserve">ICE or other relevant professional body </w:t>
      </w:r>
      <w:r>
        <w:t xml:space="preserve">with </w:t>
      </w:r>
      <w:r w:rsidR="006718F2">
        <w:t>2</w:t>
      </w:r>
      <w:r>
        <w:t>-</w:t>
      </w:r>
      <w:r w:rsidR="006718F2">
        <w:t>4</w:t>
      </w:r>
      <w:r>
        <w:t xml:space="preserve"> years post qualification experience</w:t>
      </w:r>
    </w:p>
    <w:p w14:paraId="04E3EC9B" w14:textId="77777777" w:rsidR="00305C26" w:rsidRDefault="00305C26" w:rsidP="006B549D">
      <w:pPr>
        <w:jc w:val="both"/>
      </w:pPr>
    </w:p>
    <w:p w14:paraId="7A32113C" w14:textId="77777777" w:rsidR="00305C26" w:rsidRDefault="00305C26" w:rsidP="006B549D">
      <w:pPr>
        <w:jc w:val="both"/>
      </w:pPr>
    </w:p>
    <w:p w14:paraId="4BD9D956" w14:textId="77777777" w:rsidR="00305C26" w:rsidRDefault="00305C26"/>
    <w:sectPr w:rsidR="00305C2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7A02" w14:textId="77777777" w:rsidR="00F93A67" w:rsidRDefault="00F93A67" w:rsidP="00F93A67">
      <w:pPr>
        <w:spacing w:after="0" w:line="240" w:lineRule="auto"/>
      </w:pPr>
      <w:r>
        <w:separator/>
      </w:r>
    </w:p>
  </w:endnote>
  <w:endnote w:type="continuationSeparator" w:id="0">
    <w:p w14:paraId="20850463" w14:textId="77777777" w:rsidR="00F93A67" w:rsidRDefault="00F93A67" w:rsidP="00F9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0559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76D33A" w14:textId="2C0B64EA" w:rsidR="00F93A67" w:rsidRDefault="00F93A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491260" w14:textId="77777777" w:rsidR="00F93A67" w:rsidRDefault="00F93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9A54" w14:textId="77777777" w:rsidR="00F93A67" w:rsidRDefault="00F93A67" w:rsidP="00F93A67">
      <w:pPr>
        <w:spacing w:after="0" w:line="240" w:lineRule="auto"/>
      </w:pPr>
      <w:r>
        <w:separator/>
      </w:r>
    </w:p>
  </w:footnote>
  <w:footnote w:type="continuationSeparator" w:id="0">
    <w:p w14:paraId="3FCA1886" w14:textId="77777777" w:rsidR="00F93A67" w:rsidRDefault="00F93A67" w:rsidP="00F93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3FC"/>
    <w:multiLevelType w:val="hybridMultilevel"/>
    <w:tmpl w:val="1ACA0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06196"/>
    <w:multiLevelType w:val="hybridMultilevel"/>
    <w:tmpl w:val="4D041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B3D2A"/>
    <w:multiLevelType w:val="hybridMultilevel"/>
    <w:tmpl w:val="A5624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C7530"/>
    <w:multiLevelType w:val="hybridMultilevel"/>
    <w:tmpl w:val="EDF0C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06772"/>
    <w:multiLevelType w:val="hybridMultilevel"/>
    <w:tmpl w:val="5680B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590D4E"/>
    <w:multiLevelType w:val="hybridMultilevel"/>
    <w:tmpl w:val="D3B2E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E074C6"/>
    <w:multiLevelType w:val="hybridMultilevel"/>
    <w:tmpl w:val="ED0CA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13196"/>
    <w:multiLevelType w:val="hybridMultilevel"/>
    <w:tmpl w:val="A9E07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D76706"/>
    <w:multiLevelType w:val="hybridMultilevel"/>
    <w:tmpl w:val="2DDCB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B268D"/>
    <w:multiLevelType w:val="hybridMultilevel"/>
    <w:tmpl w:val="CD083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873315"/>
    <w:multiLevelType w:val="hybridMultilevel"/>
    <w:tmpl w:val="437AF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1445061">
    <w:abstractNumId w:val="0"/>
  </w:num>
  <w:num w:numId="2" w16cid:durableId="1548881326">
    <w:abstractNumId w:val="10"/>
  </w:num>
  <w:num w:numId="3" w16cid:durableId="1256744687">
    <w:abstractNumId w:val="2"/>
  </w:num>
  <w:num w:numId="4" w16cid:durableId="1806116432">
    <w:abstractNumId w:val="1"/>
  </w:num>
  <w:num w:numId="5" w16cid:durableId="1113869128">
    <w:abstractNumId w:val="8"/>
  </w:num>
  <w:num w:numId="6" w16cid:durableId="360866715">
    <w:abstractNumId w:val="9"/>
  </w:num>
  <w:num w:numId="7" w16cid:durableId="1732120828">
    <w:abstractNumId w:val="5"/>
  </w:num>
  <w:num w:numId="8" w16cid:durableId="2079789238">
    <w:abstractNumId w:val="7"/>
  </w:num>
  <w:num w:numId="9" w16cid:durableId="1816799766">
    <w:abstractNumId w:val="6"/>
  </w:num>
  <w:num w:numId="10" w16cid:durableId="1312834899">
    <w:abstractNumId w:val="4"/>
  </w:num>
  <w:num w:numId="11" w16cid:durableId="99499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26"/>
    <w:rsid w:val="001557D2"/>
    <w:rsid w:val="002D5E15"/>
    <w:rsid w:val="00305C26"/>
    <w:rsid w:val="00335E6F"/>
    <w:rsid w:val="003E2E7A"/>
    <w:rsid w:val="003E4790"/>
    <w:rsid w:val="00410538"/>
    <w:rsid w:val="004C17D1"/>
    <w:rsid w:val="0053162D"/>
    <w:rsid w:val="005B0810"/>
    <w:rsid w:val="006145D2"/>
    <w:rsid w:val="006718F2"/>
    <w:rsid w:val="006B549D"/>
    <w:rsid w:val="006D1990"/>
    <w:rsid w:val="007E31FA"/>
    <w:rsid w:val="008511C6"/>
    <w:rsid w:val="00855079"/>
    <w:rsid w:val="00A0256D"/>
    <w:rsid w:val="00A122AC"/>
    <w:rsid w:val="00A323CC"/>
    <w:rsid w:val="00A73B79"/>
    <w:rsid w:val="00A82A29"/>
    <w:rsid w:val="00B5346A"/>
    <w:rsid w:val="00C2047C"/>
    <w:rsid w:val="00CD7413"/>
    <w:rsid w:val="00D72D24"/>
    <w:rsid w:val="00D9732B"/>
    <w:rsid w:val="00DC4553"/>
    <w:rsid w:val="00E85DE1"/>
    <w:rsid w:val="00F93A67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4621"/>
  <w15:chartTrackingRefBased/>
  <w15:docId w15:val="{1FBCF5DC-C469-407B-B07D-6ED4E7A9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67"/>
  </w:style>
  <w:style w:type="paragraph" w:styleId="Footer">
    <w:name w:val="footer"/>
    <w:basedOn w:val="Normal"/>
    <w:link w:val="FooterChar"/>
    <w:uiPriority w:val="99"/>
    <w:unhideWhenUsed/>
    <w:rsid w:val="00F93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A44EEDEEFB40973257867FCF020E" ma:contentTypeVersion="17" ma:contentTypeDescription="Create a new document." ma:contentTypeScope="" ma:versionID="a15ffb52de7c09e9c5e92396470c9502">
  <xsd:schema xmlns:xsd="http://www.w3.org/2001/XMLSchema" xmlns:xs="http://www.w3.org/2001/XMLSchema" xmlns:p="http://schemas.microsoft.com/office/2006/metadata/properties" xmlns:ns2="e6a8d619-2573-4d12-aed0-e21d876e0313" xmlns:ns3="473ed508-1941-4746-abad-19b356bfe4e3" targetNamespace="http://schemas.microsoft.com/office/2006/metadata/properties" ma:root="true" ma:fieldsID="89bcda9fbac57b6ba110661e080dfcf0" ns2:_="" ns3:_="">
    <xsd:import namespace="e6a8d619-2573-4d12-aed0-e21d876e0313"/>
    <xsd:import namespace="473ed508-1941-4746-abad-19b356bfe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8d619-2573-4d12-aed0-e21d876e0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8258d4-ee48-4de7-bac1-c61a6b9ca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ed508-1941-4746-abad-19b356bfe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b3dfaf-8800-4e30-b394-2be2cecd9fa5}" ma:internalName="TaxCatchAll" ma:showField="CatchAllData" ma:web="473ed508-1941-4746-abad-19b356bfe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a8d619-2573-4d12-aed0-e21d876e0313">
      <Terms xmlns="http://schemas.microsoft.com/office/infopath/2007/PartnerControls"/>
    </lcf76f155ced4ddcb4097134ff3c332f>
    <TaxCatchAll xmlns="473ed508-1941-4746-abad-19b356bfe4e3" xsi:nil="true"/>
  </documentManagement>
</p:properties>
</file>

<file path=customXml/itemProps1.xml><?xml version="1.0" encoding="utf-8"?>
<ds:datastoreItem xmlns:ds="http://schemas.openxmlformats.org/officeDocument/2006/customXml" ds:itemID="{2D1D2CAF-1DA7-4E9B-8265-8D021CA783BA}"/>
</file>

<file path=customXml/itemProps2.xml><?xml version="1.0" encoding="utf-8"?>
<ds:datastoreItem xmlns:ds="http://schemas.openxmlformats.org/officeDocument/2006/customXml" ds:itemID="{F0B4760E-66D9-440A-A564-BC495C5A4931}"/>
</file>

<file path=customXml/itemProps3.xml><?xml version="1.0" encoding="utf-8"?>
<ds:datastoreItem xmlns:ds="http://schemas.openxmlformats.org/officeDocument/2006/customXml" ds:itemID="{41692BFE-F09B-4E32-91AA-8D60BD0471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Seymour Hilkiah D'Oyley</dc:creator>
  <cp:keywords/>
  <dc:description/>
  <cp:lastModifiedBy>Seymour Hilkiah D'Oyley</cp:lastModifiedBy>
  <cp:revision>11</cp:revision>
  <dcterms:created xsi:type="dcterms:W3CDTF">2026-03-25T11:35:00Z</dcterms:created>
  <dcterms:modified xsi:type="dcterms:W3CDTF">2026-03-27T11:09:00Z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0x0101003CB8A44EEDEEFB40973257867FCF020E</vt:lpwstr>
  </property>
</Properties>
</file>